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77E" w:rsidRDefault="0096377E" w:rsidP="0096377E">
      <w:pPr>
        <w:tabs>
          <w:tab w:val="left" w:pos="5387"/>
        </w:tabs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96377E" w:rsidRDefault="0096377E" w:rsidP="0096377E">
      <w:pPr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Главы МО </w:t>
      </w:r>
    </w:p>
    <w:p w:rsidR="0096377E" w:rsidRDefault="0096377E" w:rsidP="0096377E">
      <w:pPr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«Каменский городской округ»</w:t>
      </w:r>
    </w:p>
    <w:p w:rsidR="0096377E" w:rsidRDefault="0096377E" w:rsidP="0096377E">
      <w:pPr>
        <w:spacing w:after="0" w:line="240" w:lineRule="auto"/>
        <w:ind w:left="3969"/>
        <w:jc w:val="both"/>
      </w:pPr>
      <w:r>
        <w:rPr>
          <w:rFonts w:ascii="Times New Roman" w:hAnsi="Times New Roman" w:cs="Times New Roman"/>
          <w:sz w:val="28"/>
          <w:szCs w:val="28"/>
        </w:rPr>
        <w:t>от  27.06.2017 г. № 760</w:t>
      </w:r>
    </w:p>
    <w:p w:rsidR="0096377E" w:rsidRDefault="0096377E" w:rsidP="0096377E">
      <w:pPr>
        <w:pStyle w:val="3"/>
        <w:spacing w:line="240" w:lineRule="auto"/>
        <w:ind w:left="3969"/>
        <w:rPr>
          <w:iCs/>
          <w:sz w:val="24"/>
          <w:szCs w:val="24"/>
        </w:rPr>
      </w:pPr>
      <w:r>
        <w:rPr>
          <w:iCs/>
          <w:sz w:val="24"/>
          <w:szCs w:val="24"/>
        </w:rPr>
        <w:t>«Об утверждении размера и структуры платы за содержание жилого  помещения, для собственников жилых помещений и нанимателей жилых помещений по договорам социального найма</w:t>
      </w:r>
    </w:p>
    <w:p w:rsidR="0096377E" w:rsidRDefault="0096377E" w:rsidP="0096377E">
      <w:pPr>
        <w:pStyle w:val="3"/>
        <w:spacing w:line="240" w:lineRule="auto"/>
        <w:ind w:left="3969"/>
        <w:rPr>
          <w:iCs/>
          <w:sz w:val="24"/>
          <w:szCs w:val="24"/>
        </w:rPr>
      </w:pPr>
      <w:r>
        <w:rPr>
          <w:iCs/>
          <w:sz w:val="24"/>
          <w:szCs w:val="24"/>
        </w:rPr>
        <w:t>и договорам найма жилых помещений муниципального жилищного фонда Каменского городского округа, в домах, где выбран способ управления непосредственное управление или способ управления не выбран и не реализован»</w:t>
      </w:r>
    </w:p>
    <w:p w:rsidR="0096377E" w:rsidRDefault="0096377E" w:rsidP="0096377E">
      <w:pPr>
        <w:spacing w:after="0" w:line="240" w:lineRule="auto"/>
        <w:rPr>
          <w:rFonts w:ascii="Times New Roman" w:hAnsi="Times New Roman" w:cs="Times New Roman"/>
        </w:rPr>
      </w:pPr>
    </w:p>
    <w:p w:rsidR="008464EE" w:rsidRPr="005F1CEA" w:rsidRDefault="008464EE" w:rsidP="00FC08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5C38" w:rsidRPr="0032277C" w:rsidRDefault="00DF5C38" w:rsidP="00DF5C38">
      <w:pPr>
        <w:pStyle w:val="ConsPlusNormal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32277C">
        <w:rPr>
          <w:rFonts w:ascii="Times New Roman" w:hAnsi="Times New Roman" w:cs="Times New Roman"/>
          <w:b/>
          <w:iCs/>
          <w:sz w:val="28"/>
          <w:szCs w:val="28"/>
        </w:rPr>
        <w:t>Минимальный перечень</w:t>
      </w:r>
    </w:p>
    <w:p w:rsidR="00DF5C38" w:rsidRPr="0032277C" w:rsidRDefault="00DF5C38" w:rsidP="00DF5C38">
      <w:pPr>
        <w:pStyle w:val="ConsPlusNormal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32277C">
        <w:rPr>
          <w:rFonts w:ascii="Times New Roman" w:hAnsi="Times New Roman" w:cs="Times New Roman"/>
          <w:b/>
          <w:iCs/>
          <w:sz w:val="28"/>
          <w:szCs w:val="28"/>
        </w:rPr>
        <w:t>обязательных работ и услуг, необходи</w:t>
      </w:r>
      <w:r w:rsidR="0032277C">
        <w:rPr>
          <w:rFonts w:ascii="Times New Roman" w:hAnsi="Times New Roman" w:cs="Times New Roman"/>
          <w:b/>
          <w:iCs/>
          <w:sz w:val="28"/>
          <w:szCs w:val="28"/>
        </w:rPr>
        <w:t xml:space="preserve">мых для обеспечения надлежащего </w:t>
      </w:r>
      <w:r w:rsidRPr="0032277C">
        <w:rPr>
          <w:rFonts w:ascii="Times New Roman" w:hAnsi="Times New Roman" w:cs="Times New Roman"/>
          <w:b/>
          <w:iCs/>
          <w:sz w:val="28"/>
          <w:szCs w:val="28"/>
        </w:rPr>
        <w:t>содержанияобщего имущества в многоквартирном доме,</w:t>
      </w:r>
    </w:p>
    <w:p w:rsidR="00DF5C38" w:rsidRDefault="00DF5C38" w:rsidP="00DF5C38">
      <w:pPr>
        <w:pStyle w:val="ConsPlusNormal"/>
        <w:jc w:val="center"/>
        <w:rPr>
          <w:rFonts w:ascii="Times New Roman" w:hAnsi="Times New Roman" w:cs="Times New Roman"/>
          <w:iCs/>
        </w:rPr>
      </w:pPr>
      <w:r w:rsidRPr="0032277C">
        <w:rPr>
          <w:rFonts w:ascii="Times New Roman" w:hAnsi="Times New Roman" w:cs="Times New Roman"/>
          <w:b/>
          <w:iCs/>
          <w:sz w:val="28"/>
          <w:szCs w:val="28"/>
        </w:rPr>
        <w:t>в составе платы за содержание жилого помещения</w:t>
      </w:r>
    </w:p>
    <w:p w:rsidR="00F9512C" w:rsidRDefault="00F9512C" w:rsidP="00DF5C38">
      <w:pPr>
        <w:pStyle w:val="ConsPlusNormal"/>
        <w:jc w:val="center"/>
        <w:rPr>
          <w:rFonts w:ascii="Times New Roman" w:hAnsi="Times New Roman" w:cs="Times New Roman"/>
          <w:iCs/>
        </w:rPr>
      </w:pPr>
    </w:p>
    <w:tbl>
      <w:tblPr>
        <w:tblStyle w:val="a3"/>
        <w:tblW w:w="9714" w:type="dxa"/>
        <w:tblLook w:val="04A0"/>
      </w:tblPr>
      <w:tblGrid>
        <w:gridCol w:w="711"/>
        <w:gridCol w:w="4225"/>
        <w:gridCol w:w="2385"/>
        <w:gridCol w:w="2393"/>
      </w:tblGrid>
      <w:tr w:rsidR="00DF5C38" w:rsidTr="00FA53DF">
        <w:tc>
          <w:tcPr>
            <w:tcW w:w="711" w:type="dxa"/>
            <w:vAlign w:val="center"/>
          </w:tcPr>
          <w:p w:rsidR="00DF5C38" w:rsidRDefault="00DF5C38" w:rsidP="00DF5C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225" w:type="dxa"/>
            <w:vAlign w:val="center"/>
          </w:tcPr>
          <w:p w:rsidR="00DF5C38" w:rsidRDefault="00DF5C38" w:rsidP="00DF5C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и виды работ и услуг</w:t>
            </w:r>
          </w:p>
        </w:tc>
        <w:tc>
          <w:tcPr>
            <w:tcW w:w="2385" w:type="dxa"/>
            <w:vAlign w:val="center"/>
          </w:tcPr>
          <w:p w:rsidR="00DF5C38" w:rsidRDefault="00DF5C38" w:rsidP="00DF5C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выполнения, период</w:t>
            </w:r>
          </w:p>
        </w:tc>
        <w:tc>
          <w:tcPr>
            <w:tcW w:w="2393" w:type="dxa"/>
            <w:vAlign w:val="center"/>
          </w:tcPr>
          <w:p w:rsidR="00DF5C38" w:rsidRDefault="00DF5C38" w:rsidP="00DF5C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7E698E">
              <w:rPr>
                <w:rFonts w:ascii="Times New Roman" w:hAnsi="Times New Roman" w:cs="Times New Roman"/>
                <w:szCs w:val="22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многоквартирный домов, в том числе:</w:t>
            </w:r>
            <w:proofErr w:type="gramEnd"/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в ходе плановых осмотров, во время подготовки к сезонной эксплуатации с составлением актов и планов проведения текущего и капитального ремонтов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7E698E">
              <w:rPr>
                <w:rFonts w:ascii="Times New Roman" w:hAnsi="Times New Roman" w:cs="Times New Roman"/>
                <w:szCs w:val="22"/>
              </w:rPr>
              <w:t>(фундаменты, стены, колонны и столбы, перекрытия и покрытия, балки, ригели, лестницы, элементы крыш, перегородки, полы, оконные и дверные заполнения)</w:t>
            </w:r>
            <w:proofErr w:type="gramEnd"/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1.1.</w:t>
            </w: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Подготовка к эксплуатации в весенне-летний период:</w:t>
            </w:r>
          </w:p>
        </w:tc>
        <w:tc>
          <w:tcPr>
            <w:tcW w:w="2385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очистка кровель от посторонних предметов, снежных и ледяных наростов, мусора;</w:t>
            </w:r>
          </w:p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укрепление водосточных труб, колен, воронок, снятие установленных на зиму крышек-лотков;</w:t>
            </w:r>
          </w:p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снятие пружин и доводчиков на входных дверях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FA53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п</w:t>
            </w:r>
            <w:r w:rsidR="00FA53DF">
              <w:rPr>
                <w:rFonts w:ascii="Times New Roman" w:hAnsi="Times New Roman" w:cs="Times New Roman"/>
                <w:szCs w:val="22"/>
              </w:rPr>
              <w:t>ри</w:t>
            </w:r>
            <w:r w:rsidRPr="007E698E">
              <w:rPr>
                <w:rFonts w:ascii="Times New Roman" w:hAnsi="Times New Roman" w:cs="Times New Roman"/>
                <w:szCs w:val="22"/>
              </w:rPr>
              <w:t xml:space="preserve"> необходимости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приведение в порядок чердачных и подвальных помещений;</w:t>
            </w:r>
          </w:p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переключения внутреннего водостока на летний режим работы</w:t>
            </w:r>
          </w:p>
        </w:tc>
        <w:tc>
          <w:tcPr>
            <w:tcW w:w="2385" w:type="dxa"/>
          </w:tcPr>
          <w:p w:rsidR="00F9512C" w:rsidRPr="00FA53DF" w:rsidRDefault="00FA53DF" w:rsidP="0042130D">
            <w:pPr>
              <w:rPr>
                <w:rFonts w:ascii="Times New Roman" w:hAnsi="Times New Roman" w:cs="Times New Roman"/>
              </w:rPr>
            </w:pPr>
            <w:r w:rsidRPr="00FA53DF">
              <w:rPr>
                <w:rFonts w:ascii="Times New Roman" w:hAnsi="Times New Roman" w:cs="Times New Roman"/>
              </w:rPr>
              <w:t>Май-июнь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мелкий ремонт конструктивных элементов здания)</w:t>
            </w:r>
          </w:p>
        </w:tc>
        <w:tc>
          <w:tcPr>
            <w:tcW w:w="2385" w:type="dxa"/>
          </w:tcPr>
          <w:p w:rsidR="00F9512C" w:rsidRPr="00FA53DF" w:rsidRDefault="00FA53DF" w:rsidP="0042130D">
            <w:pPr>
              <w:rPr>
                <w:rFonts w:ascii="Times New Roman" w:hAnsi="Times New Roman" w:cs="Times New Roman"/>
              </w:rPr>
            </w:pPr>
            <w:r w:rsidRPr="00FA53DF">
              <w:rPr>
                <w:rFonts w:ascii="Times New Roman" w:hAnsi="Times New Roman" w:cs="Times New Roman"/>
              </w:rPr>
              <w:t>Июнь-Август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1.2.</w:t>
            </w: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Подготовка к эксплуатации в осенне-зимний период</w:t>
            </w:r>
          </w:p>
        </w:tc>
        <w:tc>
          <w:tcPr>
            <w:tcW w:w="2385" w:type="dxa"/>
          </w:tcPr>
          <w:p w:rsidR="00F9512C" w:rsidRPr="007E698E" w:rsidRDefault="00F9512C" w:rsidP="0042130D"/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приведение помещений, входящих в состав общего имущества в соответствие с Правилами пожарной безопасности</w:t>
            </w:r>
          </w:p>
        </w:tc>
        <w:tc>
          <w:tcPr>
            <w:tcW w:w="2385" w:type="dxa"/>
          </w:tcPr>
          <w:p w:rsidR="00F9512C" w:rsidRPr="00FA53DF" w:rsidRDefault="00FA53DF" w:rsidP="0042130D">
            <w:pPr>
              <w:rPr>
                <w:rFonts w:ascii="Times New Roman" w:hAnsi="Times New Roman" w:cs="Times New Roman"/>
              </w:rPr>
            </w:pPr>
            <w:r w:rsidRPr="00FA53DF">
              <w:rPr>
                <w:rFonts w:ascii="Times New Roman" w:hAnsi="Times New Roman" w:cs="Times New Roman"/>
              </w:rPr>
              <w:t>Май-Сентябрь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мелкий ремонт кровель, остекление и закрытие чердачных слуховых окон</w:t>
            </w:r>
          </w:p>
        </w:tc>
        <w:tc>
          <w:tcPr>
            <w:tcW w:w="2385" w:type="dxa"/>
          </w:tcPr>
          <w:p w:rsidR="00F9512C" w:rsidRPr="007E698E" w:rsidRDefault="00FA53DF" w:rsidP="0042130D">
            <w:r w:rsidRPr="00FA53DF">
              <w:rPr>
                <w:rFonts w:ascii="Times New Roman" w:hAnsi="Times New Roman" w:cs="Times New Roman"/>
              </w:rPr>
              <w:t>Май-Сентябрь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устранение причин подтопления подвальных помещений</w:t>
            </w:r>
          </w:p>
        </w:tc>
        <w:tc>
          <w:tcPr>
            <w:tcW w:w="2385" w:type="dxa"/>
          </w:tcPr>
          <w:p w:rsidR="00F9512C" w:rsidRPr="007E698E" w:rsidRDefault="00FA53DF" w:rsidP="0042130D">
            <w:r w:rsidRPr="00FA53DF">
              <w:rPr>
                <w:rFonts w:ascii="Times New Roman" w:hAnsi="Times New Roman" w:cs="Times New Roman"/>
              </w:rPr>
              <w:t>Май-Сентябрь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замена разбитых стеклоблоков, стекол окон помещений общего пользования, ремонт и утепление входных дверей подъездов, установка пружин и доводчиков, прочие работы</w:t>
            </w:r>
          </w:p>
        </w:tc>
        <w:tc>
          <w:tcPr>
            <w:tcW w:w="2385" w:type="dxa"/>
          </w:tcPr>
          <w:p w:rsidR="00F9512C" w:rsidRPr="007E698E" w:rsidRDefault="00FA53DF" w:rsidP="0042130D">
            <w:r w:rsidRPr="00FA53DF">
              <w:rPr>
                <w:rFonts w:ascii="Times New Roman" w:hAnsi="Times New Roman" w:cs="Times New Roman"/>
              </w:rPr>
              <w:t>Сентябрь</w:t>
            </w:r>
            <w:r>
              <w:rPr>
                <w:rFonts w:ascii="Times New Roman" w:hAnsi="Times New Roman" w:cs="Times New Roman"/>
              </w:rPr>
              <w:t>-Октябрь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установка крышек-лотков на воронках наружного водостока; - переключение внутреннего водостока на зимний режим работы</w:t>
            </w:r>
          </w:p>
        </w:tc>
        <w:tc>
          <w:tcPr>
            <w:tcW w:w="2385" w:type="dxa"/>
            <w:vAlign w:val="center"/>
          </w:tcPr>
          <w:p w:rsidR="00F9512C" w:rsidRPr="007E698E" w:rsidRDefault="00FA53DF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A53DF">
              <w:rPr>
                <w:rFonts w:ascii="Times New Roman" w:hAnsi="Times New Roman" w:cs="Times New Roman"/>
              </w:rPr>
              <w:t>Сентябрь</w:t>
            </w:r>
            <w:r>
              <w:rPr>
                <w:rFonts w:ascii="Times New Roman" w:hAnsi="Times New Roman" w:cs="Times New Roman"/>
              </w:rPr>
              <w:t>-Октябрь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1.3.</w:t>
            </w: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Организация текущих осмотров и текущий ремонт конструктивных элементов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2 раза в год с составлением календарного плана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доме, в том числе: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В ходе плановых осмотров, во время подготовки к сезонной эксплуатации с составлением актов и планов проведения текущего и капитального ремонтов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 xml:space="preserve">Системы вентиляции и </w:t>
            </w:r>
            <w:proofErr w:type="spellStart"/>
            <w:r w:rsidRPr="007E698E">
              <w:rPr>
                <w:rFonts w:ascii="Times New Roman" w:hAnsi="Times New Roman" w:cs="Times New Roman"/>
                <w:szCs w:val="22"/>
              </w:rPr>
              <w:t>дымоудаления</w:t>
            </w:r>
            <w:proofErr w:type="spellEnd"/>
            <w:r w:rsidRPr="007E698E">
              <w:rPr>
                <w:rFonts w:ascii="Times New Roman" w:hAnsi="Times New Roman" w:cs="Times New Roman"/>
                <w:szCs w:val="22"/>
              </w:rPr>
              <w:t xml:space="preserve">; индивидуальные тепловые пункты, </w:t>
            </w:r>
            <w:proofErr w:type="spellStart"/>
            <w:r w:rsidRPr="007E698E">
              <w:rPr>
                <w:rFonts w:ascii="Times New Roman" w:hAnsi="Times New Roman" w:cs="Times New Roman"/>
                <w:szCs w:val="22"/>
              </w:rPr>
              <w:t>водоподкачки</w:t>
            </w:r>
            <w:proofErr w:type="spellEnd"/>
            <w:r w:rsidRPr="007E698E">
              <w:rPr>
                <w:rFonts w:ascii="Times New Roman" w:hAnsi="Times New Roman" w:cs="Times New Roman"/>
                <w:szCs w:val="22"/>
              </w:rPr>
              <w:t>, системы водоснабжения; теплоснабжения; электроснабжения; канализации; внутридомового газового оборудования</w:t>
            </w: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2.1.</w:t>
            </w: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Подготовка к эксплуатации в осенне-зимний период:</w:t>
            </w:r>
          </w:p>
        </w:tc>
        <w:tc>
          <w:tcPr>
            <w:tcW w:w="2385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ремонт, промывка и гидравлические испытания систем отопления;</w:t>
            </w:r>
          </w:p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укомплектование узлов ввода, элеваторных и тепловых узлов, поверка и установка контрольно-измерительных приборов</w:t>
            </w:r>
          </w:p>
        </w:tc>
        <w:tc>
          <w:tcPr>
            <w:tcW w:w="2385" w:type="dxa"/>
            <w:vAlign w:val="center"/>
          </w:tcPr>
          <w:p w:rsidR="00F9512C" w:rsidRPr="007E698E" w:rsidRDefault="00FA53DF" w:rsidP="00FA53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A53DF">
              <w:rPr>
                <w:rFonts w:ascii="Times New Roman" w:hAnsi="Times New Roman" w:cs="Times New Roman"/>
              </w:rPr>
              <w:t>Май-Сентябрь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ревизия, ремонт насосов и запорной арматуры;</w:t>
            </w:r>
          </w:p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герметизация вводов инженерных коммуникаций</w:t>
            </w:r>
          </w:p>
        </w:tc>
        <w:tc>
          <w:tcPr>
            <w:tcW w:w="2385" w:type="dxa"/>
            <w:vAlign w:val="center"/>
          </w:tcPr>
          <w:p w:rsidR="00F9512C" w:rsidRPr="007E698E" w:rsidRDefault="00FA53DF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Апрель-Октябрь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ремонт, утепление и прочистка дымовых и вентиляционных каналов</w:t>
            </w:r>
          </w:p>
        </w:tc>
        <w:tc>
          <w:tcPr>
            <w:tcW w:w="2385" w:type="dxa"/>
            <w:vAlign w:val="center"/>
          </w:tcPr>
          <w:p w:rsidR="00F9512C" w:rsidRPr="007E698E" w:rsidRDefault="00FA53DF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A53DF">
              <w:rPr>
                <w:rFonts w:ascii="Times New Roman" w:hAnsi="Times New Roman" w:cs="Times New Roman"/>
              </w:rPr>
              <w:t>Май-Сентябрь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проверка заземления оболочки электрического кабеля;</w:t>
            </w:r>
          </w:p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замеры сопротивления изоляции проводов;</w:t>
            </w:r>
          </w:p>
          <w:p w:rsidR="00F9512C" w:rsidRPr="007E698E" w:rsidRDefault="00F9512C" w:rsidP="00FA53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 xml:space="preserve">- ревизия </w:t>
            </w:r>
            <w:r w:rsidR="00FA53DF">
              <w:rPr>
                <w:rFonts w:ascii="Times New Roman" w:hAnsi="Times New Roman" w:cs="Times New Roman"/>
                <w:szCs w:val="22"/>
              </w:rPr>
              <w:t xml:space="preserve">общедомового </w:t>
            </w:r>
            <w:r w:rsidRPr="007E698E">
              <w:rPr>
                <w:rFonts w:ascii="Times New Roman" w:hAnsi="Times New Roman" w:cs="Times New Roman"/>
                <w:szCs w:val="22"/>
              </w:rPr>
              <w:t>электрооборудования</w:t>
            </w:r>
          </w:p>
        </w:tc>
        <w:tc>
          <w:tcPr>
            <w:tcW w:w="2385" w:type="dxa"/>
            <w:vAlign w:val="center"/>
          </w:tcPr>
          <w:p w:rsidR="00F9512C" w:rsidRPr="007E698E" w:rsidRDefault="00FA53DF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Cs w:val="22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Cs w:val="22"/>
              </w:rPr>
              <w:t xml:space="preserve"> года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2.2.</w:t>
            </w: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Организация текущих осмотров и текущий ремонт элементов систем инженерно-технического обеспечения: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2 раза в год с составлением календарного плана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2.3.</w:t>
            </w: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Работы, выполняемые в целях надлежащего содержания систем внутридомового газового оборудования в многоквартирном доме:</w:t>
            </w:r>
          </w:p>
        </w:tc>
        <w:tc>
          <w:tcPr>
            <w:tcW w:w="2385" w:type="dxa"/>
            <w:vAlign w:val="center"/>
          </w:tcPr>
          <w:p w:rsidR="00F9512C" w:rsidRPr="007E698E" w:rsidRDefault="00FA53DF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</w:t>
            </w:r>
            <w:r w:rsidR="00F9512C" w:rsidRPr="007E698E">
              <w:rPr>
                <w:rFonts w:ascii="Times New Roman" w:hAnsi="Times New Roman" w:cs="Times New Roman"/>
                <w:szCs w:val="22"/>
              </w:rPr>
              <w:t>руглогодично</w:t>
            </w:r>
            <w:r>
              <w:rPr>
                <w:rFonts w:ascii="Times New Roman" w:hAnsi="Times New Roman" w:cs="Times New Roman"/>
                <w:szCs w:val="22"/>
              </w:rPr>
              <w:t xml:space="preserve"> по графику в соответствии с договором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Осуществляется по договору со специализированной организацией</w:t>
            </w:r>
          </w:p>
        </w:tc>
      </w:tr>
      <w:tr w:rsidR="00F9512C" w:rsidTr="0032277C">
        <w:trPr>
          <w:trHeight w:val="684"/>
        </w:trPr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проверка состояния системы внутридомового газового оборудования;</w:t>
            </w:r>
          </w:p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385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по графику</w:t>
            </w:r>
          </w:p>
        </w:tc>
        <w:tc>
          <w:tcPr>
            <w:tcW w:w="2393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</w:tr>
      <w:tr w:rsidR="00FA53DF" w:rsidTr="006B218E">
        <w:trPr>
          <w:trHeight w:val="1518"/>
        </w:trPr>
        <w:tc>
          <w:tcPr>
            <w:tcW w:w="711" w:type="dxa"/>
          </w:tcPr>
          <w:p w:rsidR="00FA53DF" w:rsidRPr="005A4459" w:rsidRDefault="00FA53DF" w:rsidP="00FA53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A4459">
              <w:rPr>
                <w:rFonts w:ascii="Times New Roman" w:hAnsi="Times New Roman" w:cs="Times New Roman"/>
                <w:szCs w:val="22"/>
              </w:rPr>
              <w:lastRenderedPageBreak/>
              <w:t>2.</w:t>
            </w:r>
            <w:r>
              <w:rPr>
                <w:rFonts w:ascii="Times New Roman" w:hAnsi="Times New Roman" w:cs="Times New Roman"/>
                <w:szCs w:val="22"/>
              </w:rPr>
              <w:t>4</w:t>
            </w:r>
            <w:r w:rsidRPr="005A4459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4225" w:type="dxa"/>
          </w:tcPr>
          <w:p w:rsidR="00FA53DF" w:rsidRPr="005A4459" w:rsidRDefault="00FA53DF" w:rsidP="00FA53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A4459">
              <w:rPr>
                <w:rFonts w:ascii="Times New Roman" w:hAnsi="Times New Roman" w:cs="Times New Roman"/>
                <w:szCs w:val="22"/>
              </w:rPr>
              <w:t xml:space="preserve">контроль состояния и замена неисправных </w:t>
            </w:r>
            <w:r>
              <w:rPr>
                <w:rFonts w:ascii="Times New Roman" w:hAnsi="Times New Roman" w:cs="Times New Roman"/>
                <w:szCs w:val="22"/>
              </w:rPr>
              <w:t>общедомовых</w:t>
            </w:r>
            <w:r w:rsidRPr="005A4459">
              <w:rPr>
                <w:rFonts w:ascii="Times New Roman" w:hAnsi="Times New Roman" w:cs="Times New Roman"/>
                <w:szCs w:val="22"/>
              </w:rPr>
              <w:t xml:space="preserve"> контрольно-измерительных приборов</w:t>
            </w:r>
          </w:p>
          <w:p w:rsidR="00FA53DF" w:rsidRPr="005A4459" w:rsidRDefault="00FA53DF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A4459">
              <w:rPr>
                <w:rFonts w:ascii="Times New Roman" w:hAnsi="Times New Roman" w:cs="Times New Roman"/>
                <w:szCs w:val="22"/>
              </w:rPr>
              <w:t>- поверка, регулировка, ремонт коллективных приборов учета, снятие показаний</w:t>
            </w:r>
          </w:p>
        </w:tc>
        <w:tc>
          <w:tcPr>
            <w:tcW w:w="2385" w:type="dxa"/>
            <w:vAlign w:val="center"/>
          </w:tcPr>
          <w:p w:rsidR="00FA53DF" w:rsidRPr="005A4459" w:rsidRDefault="00FA53DF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A4459">
              <w:rPr>
                <w:rFonts w:ascii="Times New Roman" w:hAnsi="Times New Roman" w:cs="Times New Roman"/>
                <w:szCs w:val="22"/>
              </w:rPr>
              <w:t>По мере необходимости</w:t>
            </w:r>
          </w:p>
        </w:tc>
        <w:tc>
          <w:tcPr>
            <w:tcW w:w="2393" w:type="dxa"/>
            <w:vAlign w:val="center"/>
          </w:tcPr>
          <w:p w:rsidR="00FA53DF" w:rsidRPr="005A4459" w:rsidRDefault="00FA53DF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A4459">
              <w:rPr>
                <w:rFonts w:ascii="Times New Roman" w:hAnsi="Times New Roman" w:cs="Times New Roman"/>
                <w:szCs w:val="22"/>
              </w:rPr>
              <w:t>Осуществляется по договору со специализированной организацией</w:t>
            </w: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4225" w:type="dxa"/>
          </w:tcPr>
          <w:p w:rsidR="00F9512C" w:rsidRPr="007E698E" w:rsidRDefault="00FA53DF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Работы и услуги п</w:t>
            </w:r>
            <w:r w:rsidR="00F9512C" w:rsidRPr="007E698E">
              <w:rPr>
                <w:rFonts w:ascii="Times New Roman" w:hAnsi="Times New Roman" w:cs="Times New Roman"/>
                <w:szCs w:val="22"/>
              </w:rPr>
              <w:t>о содержанию иного общего имущества в многоквартирном доме, в том числе: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3.1.</w:t>
            </w:r>
          </w:p>
        </w:tc>
        <w:tc>
          <w:tcPr>
            <w:tcW w:w="4225" w:type="dxa"/>
          </w:tcPr>
          <w:p w:rsidR="00F9512C" w:rsidRPr="007E698E" w:rsidRDefault="00F9512C" w:rsidP="00FA53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Обеспечение устранения аварий на внутридомовых инженерных системах в многоквартирном доме, выполнения заявок населения: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устранение повреждений трубопроводов инженерных внутридомовых систем во вспомогательных и жилых помещениях, приводящих к нарушению функционирования систем и повреждению помещений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в течение смены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FA53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Выезд специалистов на место аварии после получения сообщения от диспетчера или граждан (с уведомлением диспетчера), принятие мер к локализации аварии, проведение необходимых ремонтных работ, исключающих повторение аварии</w:t>
            </w: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устранение неполадок запорной, водоразборной и регулировочной арматуры систем инженерного оборудования зданий во вспомогательных и жилых помещениях, приводящих к нарушению функционирования систем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в течение смены</w:t>
            </w:r>
          </w:p>
        </w:tc>
        <w:tc>
          <w:tcPr>
            <w:tcW w:w="2393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устранение засоров канализации в жилых и вспомогательных помещениях, приводящих к затоплению помещений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в течение смены</w:t>
            </w:r>
          </w:p>
        </w:tc>
        <w:tc>
          <w:tcPr>
            <w:tcW w:w="2393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7E698E">
              <w:rPr>
                <w:rFonts w:ascii="Times New Roman" w:hAnsi="Times New Roman" w:cs="Times New Roman"/>
                <w:szCs w:val="22"/>
              </w:rPr>
              <w:t>- устранение поступления воды в жилые и вспомогательное помещения</w:t>
            </w:r>
            <w:proofErr w:type="gramEnd"/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в течение смены</w:t>
            </w:r>
          </w:p>
        </w:tc>
        <w:tc>
          <w:tcPr>
            <w:tcW w:w="2393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E916E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 xml:space="preserve">- устранение причин выхода из строя </w:t>
            </w:r>
            <w:r w:rsidR="00E916E2">
              <w:rPr>
                <w:rFonts w:ascii="Times New Roman" w:hAnsi="Times New Roman" w:cs="Times New Roman"/>
                <w:szCs w:val="22"/>
              </w:rPr>
              <w:t>внутридомового электро</w:t>
            </w:r>
            <w:r w:rsidRPr="007E698E">
              <w:rPr>
                <w:rFonts w:ascii="Times New Roman" w:hAnsi="Times New Roman" w:cs="Times New Roman"/>
                <w:szCs w:val="22"/>
              </w:rPr>
              <w:t>оборудования ВРУ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E916E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в течение смены</w:t>
            </w:r>
          </w:p>
        </w:tc>
        <w:tc>
          <w:tcPr>
            <w:tcW w:w="2393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локализация (прекращение) протечек от неисправности кровли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E916E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 xml:space="preserve">в течение </w:t>
            </w:r>
            <w:r w:rsidR="00E916E2">
              <w:rPr>
                <w:rFonts w:ascii="Times New Roman" w:hAnsi="Times New Roman" w:cs="Times New Roman"/>
                <w:szCs w:val="22"/>
              </w:rPr>
              <w:t>5 суток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устранение неисправности в системах организованного водостока:</w:t>
            </w:r>
          </w:p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внутреннего;</w:t>
            </w:r>
          </w:p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наружного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в течение 2 суток;</w:t>
            </w:r>
          </w:p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5 суток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E916E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устранение неисправностей в системах отопления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в течение смены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E916E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 xml:space="preserve">- устранение причин протечки 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в течение 7 суток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замена разбитых стекол и сорванных створок оконных переплетов, форточек, дверных полотен и прочих конструктивных элементов во вспомогательных помещениях:</w:t>
            </w:r>
          </w:p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в зимнее время;</w:t>
            </w:r>
          </w:p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в летнее время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в течение смены, 3 суток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 xml:space="preserve">- общестроительные работы в объемах, </w:t>
            </w:r>
            <w:r w:rsidRPr="007E698E">
              <w:rPr>
                <w:rFonts w:ascii="Times New Roman" w:hAnsi="Times New Roman" w:cs="Times New Roman"/>
                <w:szCs w:val="22"/>
              </w:rPr>
              <w:lastRenderedPageBreak/>
              <w:t>необходимых для поддержания эксплуатационных каче</w:t>
            </w:r>
            <w:proofErr w:type="gramStart"/>
            <w:r w:rsidRPr="007E698E">
              <w:rPr>
                <w:rFonts w:ascii="Times New Roman" w:hAnsi="Times New Roman" w:cs="Times New Roman"/>
                <w:szCs w:val="22"/>
              </w:rPr>
              <w:t>ств стр</w:t>
            </w:r>
            <w:proofErr w:type="gramEnd"/>
            <w:r w:rsidRPr="007E698E">
              <w:rPr>
                <w:rFonts w:ascii="Times New Roman" w:hAnsi="Times New Roman" w:cs="Times New Roman"/>
                <w:szCs w:val="22"/>
              </w:rPr>
              <w:t>оительных конструкций (в жилых помещениях - не по вине проживающих)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lastRenderedPageBreak/>
              <w:t xml:space="preserve">в течение смены с </w:t>
            </w:r>
            <w:r w:rsidRPr="007E698E">
              <w:rPr>
                <w:rFonts w:ascii="Times New Roman" w:hAnsi="Times New Roman" w:cs="Times New Roman"/>
                <w:szCs w:val="22"/>
              </w:rPr>
              <w:lastRenderedPageBreak/>
              <w:t>принятием необходимых мер безопасности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Работы по обеспечению вывоза крупногабаритного мусора</w:t>
            </w:r>
          </w:p>
        </w:tc>
        <w:tc>
          <w:tcPr>
            <w:tcW w:w="2385" w:type="dxa"/>
            <w:vAlign w:val="center"/>
          </w:tcPr>
          <w:p w:rsidR="00F9512C" w:rsidRPr="007E698E" w:rsidRDefault="00E916E2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По мере накопления</w:t>
            </w:r>
          </w:p>
        </w:tc>
        <w:tc>
          <w:tcPr>
            <w:tcW w:w="2393" w:type="dxa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Осуществляется по договору со специализированными организациями</w:t>
            </w: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E916E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3.</w:t>
            </w:r>
            <w:r w:rsidR="00E916E2">
              <w:rPr>
                <w:rFonts w:ascii="Times New Roman" w:hAnsi="Times New Roman" w:cs="Times New Roman"/>
                <w:szCs w:val="22"/>
              </w:rPr>
              <w:t>2</w:t>
            </w:r>
            <w:r w:rsidRPr="007E698E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Работы по содержанию придомовой территории: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E916E2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3.2</w:t>
            </w:r>
            <w:r w:rsidR="00F9512C" w:rsidRPr="007E698E">
              <w:rPr>
                <w:rFonts w:ascii="Times New Roman" w:hAnsi="Times New Roman" w:cs="Times New Roman"/>
                <w:szCs w:val="22"/>
              </w:rPr>
              <w:t>.1.</w:t>
            </w: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В зимний период: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сгребание и подметание свежевыпавшего снега вручную;</w:t>
            </w:r>
          </w:p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подметание территорий в дни без снегопада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по мере необходимости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Подъездные площадки, придомовые тротуары, отмостки</w:t>
            </w: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 xml:space="preserve">- посыпка территорий </w:t>
            </w:r>
            <w:r w:rsidR="00D104F3" w:rsidRPr="007E698E">
              <w:rPr>
                <w:rFonts w:ascii="Times New Roman" w:hAnsi="Times New Roman" w:cs="Times New Roman"/>
                <w:szCs w:val="22"/>
              </w:rPr>
              <w:t>против гололёдными</w:t>
            </w:r>
            <w:bookmarkStart w:id="0" w:name="_GoBack"/>
            <w:bookmarkEnd w:id="0"/>
            <w:r w:rsidRPr="007E698E">
              <w:rPr>
                <w:rFonts w:ascii="Times New Roman" w:hAnsi="Times New Roman" w:cs="Times New Roman"/>
                <w:szCs w:val="22"/>
              </w:rPr>
              <w:t xml:space="preserve"> средствами вручную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по мере необходимости</w:t>
            </w:r>
          </w:p>
        </w:tc>
        <w:tc>
          <w:tcPr>
            <w:tcW w:w="2393" w:type="dxa"/>
          </w:tcPr>
          <w:p w:rsidR="00F9512C" w:rsidRPr="007E698E" w:rsidRDefault="00E916E2" w:rsidP="00E916E2">
            <w:pPr>
              <w:jc w:val="center"/>
              <w:rPr>
                <w:rFonts w:ascii="Times New Roman" w:hAnsi="Times New Roman" w:cs="Times New Roman"/>
              </w:rPr>
            </w:pPr>
            <w:r w:rsidRPr="007E698E">
              <w:rPr>
                <w:rFonts w:ascii="Times New Roman" w:hAnsi="Times New Roman" w:cs="Times New Roman"/>
              </w:rPr>
              <w:t xml:space="preserve">Подъездные площадки, придомовые тротуары, </w:t>
            </w: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очистка территории отмостки от уплотненного снега и льда вручную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3 раз за сезон</w:t>
            </w:r>
          </w:p>
        </w:tc>
        <w:tc>
          <w:tcPr>
            <w:tcW w:w="2393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 xml:space="preserve">- очистка территорий от свежевыпавшего и уплотненного снега 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Ежедневно при снегопаде</w:t>
            </w:r>
          </w:p>
        </w:tc>
        <w:tc>
          <w:tcPr>
            <w:tcW w:w="2393" w:type="dxa"/>
            <w:vAlign w:val="center"/>
          </w:tcPr>
          <w:p w:rsidR="00F9512C" w:rsidRPr="007E698E" w:rsidRDefault="000116F0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Подъездные площадки, придомовые тротуары, отмостки</w:t>
            </w:r>
          </w:p>
        </w:tc>
      </w:tr>
      <w:tr w:rsidR="00F9512C" w:rsidTr="00FA53DF">
        <w:tc>
          <w:tcPr>
            <w:tcW w:w="711" w:type="dxa"/>
          </w:tcPr>
          <w:p w:rsidR="00F9512C" w:rsidRPr="007E698E" w:rsidRDefault="000116F0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3.2</w:t>
            </w:r>
            <w:r w:rsidR="00F9512C" w:rsidRPr="007E698E">
              <w:rPr>
                <w:rFonts w:ascii="Times New Roman" w:hAnsi="Times New Roman" w:cs="Times New Roman"/>
                <w:szCs w:val="22"/>
              </w:rPr>
              <w:t>.2.</w:t>
            </w: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Летний период: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подметание территорий в дни без осадков вручную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2 раза в неделю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FC08C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 xml:space="preserve">Подъездные площадки, дворовые тротуары, отмостки, </w:t>
            </w: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подметание территорий в дни с сильными осадками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1 раз в 2 суток</w:t>
            </w:r>
          </w:p>
        </w:tc>
        <w:tc>
          <w:tcPr>
            <w:tcW w:w="2393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мешочная уборка мусора с территорий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1 раз в неделю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FC08C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Детские, спортивные, хозяйственные площадки, газоны, проезды</w:t>
            </w: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Скашивание травы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 xml:space="preserve">2 раза в летний период до </w:t>
            </w:r>
            <w:proofErr w:type="spellStart"/>
            <w:r w:rsidRPr="007E698E">
              <w:rPr>
                <w:rFonts w:ascii="Times New Roman" w:hAnsi="Times New Roman" w:cs="Times New Roman"/>
                <w:szCs w:val="22"/>
              </w:rPr>
              <w:t>семяобразования</w:t>
            </w:r>
            <w:proofErr w:type="spellEnd"/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Детские, спортивные, хозяйственные площадки, газоны</w:t>
            </w: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Уборка мусора вокруг контейнера и погрузка его в контейнер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7E698E">
              <w:rPr>
                <w:rFonts w:ascii="Times New Roman" w:hAnsi="Times New Roman" w:cs="Times New Roman"/>
                <w:szCs w:val="22"/>
              </w:rPr>
              <w:t>Согласно графика</w:t>
            </w:r>
            <w:proofErr w:type="gramEnd"/>
            <w:r w:rsidRPr="007E698E">
              <w:rPr>
                <w:rFonts w:ascii="Times New Roman" w:hAnsi="Times New Roman" w:cs="Times New Roman"/>
                <w:szCs w:val="22"/>
              </w:rPr>
              <w:t xml:space="preserve"> вывоза ТБО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Территория контейнерных площадок</w:t>
            </w: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3.4.</w:t>
            </w: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 xml:space="preserve">Работы по содержанию помещений, входящих в состав общего имущества в </w:t>
            </w:r>
            <w:proofErr w:type="gramStart"/>
            <w:r w:rsidRPr="007E698E">
              <w:rPr>
                <w:rFonts w:ascii="Times New Roman" w:hAnsi="Times New Roman" w:cs="Times New Roman"/>
                <w:szCs w:val="22"/>
              </w:rPr>
              <w:t>многоквартирное</w:t>
            </w:r>
            <w:proofErr w:type="gramEnd"/>
            <w:r w:rsidRPr="007E698E">
              <w:rPr>
                <w:rFonts w:ascii="Times New Roman" w:hAnsi="Times New Roman" w:cs="Times New Roman"/>
                <w:szCs w:val="22"/>
              </w:rPr>
              <w:t xml:space="preserve"> доме: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3.4.1.</w:t>
            </w: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Дератизация подвальных помещений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по мере необходимости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Осуществляется по договору со специализированной организацией</w:t>
            </w: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3.4.2.</w:t>
            </w: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Дезинсекции, дезинфекция общих помещений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по мере необходимости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Осуществляется по договору со специализированной организацией</w:t>
            </w:r>
          </w:p>
        </w:tc>
      </w:tr>
    </w:tbl>
    <w:p w:rsidR="008464EE" w:rsidRPr="005F1CEA" w:rsidRDefault="008464EE" w:rsidP="008464E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8464EE" w:rsidRPr="005F1CEA" w:rsidSect="0032277C">
      <w:pgSz w:w="11906" w:h="16838"/>
      <w:pgMar w:top="1134" w:right="567" w:bottom="993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8464EE"/>
    <w:rsid w:val="000116F0"/>
    <w:rsid w:val="00171A6D"/>
    <w:rsid w:val="0032277C"/>
    <w:rsid w:val="00414FEE"/>
    <w:rsid w:val="00536CEE"/>
    <w:rsid w:val="00635FD3"/>
    <w:rsid w:val="008464EE"/>
    <w:rsid w:val="008D3E6A"/>
    <w:rsid w:val="0096377E"/>
    <w:rsid w:val="00BE1E78"/>
    <w:rsid w:val="00C61924"/>
    <w:rsid w:val="00D104F3"/>
    <w:rsid w:val="00DF5C38"/>
    <w:rsid w:val="00E82263"/>
    <w:rsid w:val="00E916E2"/>
    <w:rsid w:val="00F90A8F"/>
    <w:rsid w:val="00F9512C"/>
    <w:rsid w:val="00FA53DF"/>
    <w:rsid w:val="00FC08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C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64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3">
    <w:name w:val="Body Text 3"/>
    <w:basedOn w:val="a"/>
    <w:link w:val="30"/>
    <w:rsid w:val="008464EE"/>
    <w:pPr>
      <w:spacing w:after="0" w:line="48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3 Знак"/>
    <w:basedOn w:val="a0"/>
    <w:link w:val="3"/>
    <w:rsid w:val="008464EE"/>
    <w:rPr>
      <w:rFonts w:ascii="Times New Roman" w:eastAsia="Times New Roman" w:hAnsi="Times New Roman" w:cs="Times New Roman"/>
      <w:sz w:val="28"/>
      <w:szCs w:val="20"/>
    </w:rPr>
  </w:style>
  <w:style w:type="table" w:styleId="a3">
    <w:name w:val="Table Grid"/>
    <w:basedOn w:val="a1"/>
    <w:uiPriority w:val="59"/>
    <w:rsid w:val="00BE1E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71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1A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4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1198</Words>
  <Characters>6835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obchii22</cp:lastModifiedBy>
  <cp:revision>15</cp:revision>
  <cp:lastPrinted>2016-06-14T06:46:00Z</cp:lastPrinted>
  <dcterms:created xsi:type="dcterms:W3CDTF">2016-06-14T06:40:00Z</dcterms:created>
  <dcterms:modified xsi:type="dcterms:W3CDTF">2017-06-27T08:04:00Z</dcterms:modified>
</cp:coreProperties>
</file>